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F68" w:rsidRPr="00395D7C" w:rsidRDefault="00395D7C" w:rsidP="00395D7C">
      <w:pPr>
        <w:jc w:val="center"/>
        <w:rPr>
          <w:rFonts w:ascii="Lucida Bright" w:hAnsi="Lucida Bright"/>
          <w:b/>
        </w:rPr>
      </w:pPr>
      <w:r w:rsidRPr="00395D7C">
        <w:rPr>
          <w:rFonts w:ascii="Lucida Bright" w:hAnsi="Lucida Bright"/>
          <w:b/>
        </w:rPr>
        <w:t>GISELE Project</w:t>
      </w:r>
    </w:p>
    <w:p w:rsidR="00395D7C" w:rsidRDefault="00395D7C" w:rsidP="00F3132C">
      <w:pPr>
        <w:jc w:val="center"/>
        <w:rPr>
          <w:rFonts w:ascii="Lucida Bright" w:hAnsi="Lucida Bright"/>
          <w:b/>
        </w:rPr>
      </w:pPr>
      <w:r w:rsidRPr="00395D7C">
        <w:rPr>
          <w:rFonts w:ascii="Lucida Bright" w:hAnsi="Lucida Bright"/>
          <w:b/>
        </w:rPr>
        <w:t>Teacher/TRT Instructions</w:t>
      </w:r>
    </w:p>
    <w:p w:rsidR="00CC100E" w:rsidRDefault="00CC100E" w:rsidP="00CC100E">
      <w:pPr>
        <w:rPr>
          <w:rFonts w:ascii="Lucida Bright" w:hAnsi="Lucida Bright"/>
          <w:b/>
        </w:rPr>
      </w:pPr>
      <w:r>
        <w:rPr>
          <w:rFonts w:ascii="Lucida Bright" w:hAnsi="Lucida Bright"/>
          <w:b/>
        </w:rPr>
        <w:t>Pre Lessons</w:t>
      </w:r>
    </w:p>
    <w:p w:rsidR="00395D7C" w:rsidRDefault="00395D7C" w:rsidP="00395D7C">
      <w:pPr>
        <w:rPr>
          <w:rFonts w:ascii="Lucida Bright" w:hAnsi="Lucida Bright"/>
        </w:rPr>
      </w:pPr>
      <w:r>
        <w:rPr>
          <w:rFonts w:ascii="Lucida Bright" w:hAnsi="Lucida Bright"/>
        </w:rPr>
        <w:t xml:space="preserve">This project should be started a few days before actually using Google Earth, and joining Gisele on her migration south. Background knowledge needs to be built on both the Ruby Throated Hummingbird, </w:t>
      </w:r>
      <w:r w:rsidR="00CC100E">
        <w:rPr>
          <w:rFonts w:ascii="Lucida Bright" w:hAnsi="Lucida Bright"/>
        </w:rPr>
        <w:t xml:space="preserve">GIS, </w:t>
      </w:r>
      <w:r>
        <w:rPr>
          <w:rFonts w:ascii="Lucida Bright" w:hAnsi="Lucida Bright"/>
        </w:rPr>
        <w:t>and on following directions using a compass. Therefore, the following pre lessons should be completed two to three days before the GIS part of the project begins.</w:t>
      </w:r>
    </w:p>
    <w:p w:rsidR="00395D7C" w:rsidRPr="00282CBA" w:rsidRDefault="00395D7C" w:rsidP="00395D7C">
      <w:pPr>
        <w:rPr>
          <w:rFonts w:ascii="Lucida Bright" w:hAnsi="Lucida Bright"/>
        </w:rPr>
      </w:pPr>
      <w:r>
        <w:rPr>
          <w:rFonts w:ascii="Lucida Bright" w:hAnsi="Lucida Bright"/>
        </w:rPr>
        <w:t xml:space="preserve">Each School should have, or will have by November </w:t>
      </w:r>
      <w:proofErr w:type="gramStart"/>
      <w:r>
        <w:rPr>
          <w:rFonts w:ascii="Lucida Bright" w:hAnsi="Lucida Bright"/>
        </w:rPr>
        <w:t>16</w:t>
      </w:r>
      <w:r w:rsidRPr="00395D7C">
        <w:rPr>
          <w:rFonts w:ascii="Lucida Bright" w:hAnsi="Lucida Bright"/>
          <w:vertAlign w:val="superscript"/>
        </w:rPr>
        <w:t>th</w:t>
      </w:r>
      <w:r>
        <w:rPr>
          <w:rFonts w:ascii="Lucida Bright" w:hAnsi="Lucida Bright"/>
        </w:rPr>
        <w:t>,</w:t>
      </w:r>
      <w:proofErr w:type="gramEnd"/>
      <w:r>
        <w:rPr>
          <w:rFonts w:ascii="Lucida Bright" w:hAnsi="Lucida Bright"/>
        </w:rPr>
        <w:t xml:space="preserve"> a copy of </w:t>
      </w:r>
      <w:r>
        <w:rPr>
          <w:rFonts w:ascii="Lucida Bright" w:hAnsi="Lucida Bright"/>
          <w:u w:val="single"/>
        </w:rPr>
        <w:t>It’s A Hummingbird’s Life.</w:t>
      </w:r>
      <w:r>
        <w:rPr>
          <w:rFonts w:ascii="Lucida Bright" w:hAnsi="Lucida Bright"/>
        </w:rPr>
        <w:t xml:space="preserve"> Please read the book to the class, and hold a discussion about </w:t>
      </w:r>
      <w:r w:rsidRPr="00282CBA">
        <w:rPr>
          <w:rFonts w:ascii="Lucida Bright" w:hAnsi="Lucida Bright"/>
        </w:rPr>
        <w:t>some of the facts in the book. As an option, you can show the slide show that will be sent to you that include</w:t>
      </w:r>
      <w:r w:rsidR="006019E8" w:rsidRPr="00282CBA">
        <w:rPr>
          <w:rFonts w:ascii="Lucida Bright" w:hAnsi="Lucida Bright"/>
        </w:rPr>
        <w:t>s</w:t>
      </w:r>
      <w:r w:rsidRPr="00282CBA">
        <w:rPr>
          <w:rFonts w:ascii="Lucida Bright" w:hAnsi="Lucida Bright"/>
        </w:rPr>
        <w:t xml:space="preserve"> some interesting facts about the Ruby Throated Hummingbird.</w:t>
      </w:r>
    </w:p>
    <w:p w:rsidR="006019E8" w:rsidRPr="00282CBA" w:rsidRDefault="00395D7C" w:rsidP="00395D7C">
      <w:pPr>
        <w:rPr>
          <w:rFonts w:ascii="Lucida Bright" w:hAnsi="Lucida Bright"/>
        </w:rPr>
      </w:pPr>
      <w:r w:rsidRPr="00282CBA">
        <w:rPr>
          <w:rFonts w:ascii="Lucida Bright" w:hAnsi="Lucida Bright"/>
        </w:rPr>
        <w:t xml:space="preserve">The other activity that should be completed is </w:t>
      </w:r>
      <w:r w:rsidR="006019E8" w:rsidRPr="00282CBA">
        <w:rPr>
          <w:rFonts w:ascii="Lucida Bright" w:hAnsi="Lucida Bright"/>
        </w:rPr>
        <w:t xml:space="preserve">the Aims activity, called, </w:t>
      </w:r>
      <w:r w:rsidR="006019E8" w:rsidRPr="00282CBA">
        <w:rPr>
          <w:rFonts w:ascii="Lucida Bright" w:hAnsi="Lucida Bright"/>
          <w:i/>
        </w:rPr>
        <w:t>Finding Your Way with a Compass</w:t>
      </w:r>
      <w:r w:rsidR="006019E8" w:rsidRPr="00282CBA">
        <w:rPr>
          <w:rFonts w:ascii="Lucida Bright" w:hAnsi="Lucida Bright"/>
        </w:rPr>
        <w:t xml:space="preserve">, which is being sent to you both electronically, and in the resource packet your science contact is providing you.  It can also be found in your library in the AIMS activity books, in the book called </w:t>
      </w:r>
      <w:r w:rsidR="006019E8" w:rsidRPr="00282CBA">
        <w:rPr>
          <w:rFonts w:ascii="Lucida Bright" w:hAnsi="Lucida Bright"/>
          <w:u w:val="single"/>
        </w:rPr>
        <w:t>Finding Your Bearings</w:t>
      </w:r>
      <w:r w:rsidR="006019E8" w:rsidRPr="00282CBA">
        <w:rPr>
          <w:rFonts w:ascii="Lucida Bright" w:hAnsi="Lucida Bright"/>
        </w:rPr>
        <w:t xml:space="preserve">. To complete this activity, if you are not a newer school, your science contact has been sent 24 new compasses, to add to your compass collection already found in your science resources. This activity does not take a long time to complete, and will give the students some idea of directional movement. </w:t>
      </w:r>
    </w:p>
    <w:p w:rsidR="00F3132C" w:rsidRPr="00282CBA" w:rsidRDefault="006019E8" w:rsidP="00395D7C">
      <w:pPr>
        <w:rPr>
          <w:rFonts w:ascii="Lucida Bright" w:hAnsi="Lucida Bright"/>
        </w:rPr>
      </w:pPr>
      <w:r w:rsidRPr="00282CBA">
        <w:rPr>
          <w:rFonts w:ascii="Lucida Bright" w:hAnsi="Lucida Bright"/>
        </w:rPr>
        <w:t xml:space="preserve">It is a good idea to show the students the very short (3 minute) video found at this link: </w:t>
      </w:r>
      <w:hyperlink r:id="rId4" w:history="1">
        <w:r w:rsidRPr="00282CBA">
          <w:rPr>
            <w:rStyle w:val="Hyperlink"/>
            <w:rFonts w:ascii="Lucida Bright" w:hAnsi="Lucida Bright"/>
          </w:rPr>
          <w:t>http://www.gis.com/</w:t>
        </w:r>
      </w:hyperlink>
      <w:r w:rsidRPr="00282CBA">
        <w:rPr>
          <w:rFonts w:ascii="Lucida Bright" w:hAnsi="Lucida Bright"/>
        </w:rPr>
        <w:t xml:space="preserve"> . Under the GIS getting started menu, click on </w:t>
      </w:r>
      <w:r w:rsidRPr="00282CBA">
        <w:rPr>
          <w:rFonts w:ascii="Lucida Bright" w:hAnsi="Lucida Bright"/>
          <w:i/>
        </w:rPr>
        <w:t>Demo.</w:t>
      </w:r>
      <w:r w:rsidR="00CC100E" w:rsidRPr="00282CBA">
        <w:rPr>
          <w:rFonts w:ascii="Lucida Bright" w:hAnsi="Lucida Bright"/>
          <w:i/>
        </w:rPr>
        <w:t xml:space="preserve"> </w:t>
      </w:r>
      <w:r w:rsidRPr="00282CBA">
        <w:rPr>
          <w:rFonts w:ascii="Lucida Bright" w:hAnsi="Lucida Bright"/>
          <w:i/>
        </w:rPr>
        <w:t>What is GIS</w:t>
      </w:r>
      <w:r w:rsidRPr="00282CBA">
        <w:rPr>
          <w:rFonts w:ascii="Lucida Bright" w:hAnsi="Lucida Bright"/>
        </w:rPr>
        <w:t>? This will give the students a good idea about how we</w:t>
      </w:r>
      <w:r w:rsidR="00CC100E" w:rsidRPr="00282CBA">
        <w:rPr>
          <w:rFonts w:ascii="Lucida Bright" w:hAnsi="Lucida Bright"/>
        </w:rPr>
        <w:t xml:space="preserve"> use GIS in our everyday lives, and give them a little bit of a picture of what they will be seeing when they participate in this project. </w:t>
      </w:r>
    </w:p>
    <w:p w:rsidR="00CC100E" w:rsidRPr="00282CBA" w:rsidRDefault="00F3132C" w:rsidP="00395D7C">
      <w:pPr>
        <w:rPr>
          <w:rFonts w:ascii="Lucida Bright" w:hAnsi="Lucida Bright"/>
        </w:rPr>
      </w:pPr>
      <w:r w:rsidRPr="00282CBA">
        <w:rPr>
          <w:rFonts w:ascii="Lucida Bright" w:hAnsi="Lucida Bright"/>
        </w:rPr>
        <w:t>You will need to make copies of the travel journal for the students. Two journal formats are included in your resource packet. These include one in which the stops are labeled, and one in which they are left blank. If you have decided to delete a stop, use the blank journals, and have the students fill in the locations. If you are using the program as it is designed, you can use the labeled stops journal, or the blank journal, depending on your students.</w:t>
      </w:r>
    </w:p>
    <w:p w:rsidR="00F3132C" w:rsidRPr="00282CBA" w:rsidRDefault="00F3132C" w:rsidP="00395D7C">
      <w:pPr>
        <w:rPr>
          <w:rFonts w:ascii="Lucida Bright" w:hAnsi="Lucida Bright"/>
          <w:b/>
        </w:rPr>
      </w:pPr>
    </w:p>
    <w:p w:rsidR="00F3132C" w:rsidRPr="00282CBA" w:rsidRDefault="00F3132C" w:rsidP="00395D7C">
      <w:pPr>
        <w:rPr>
          <w:rFonts w:ascii="Lucida Bright" w:hAnsi="Lucida Bright"/>
          <w:b/>
        </w:rPr>
      </w:pPr>
    </w:p>
    <w:p w:rsidR="00F3132C" w:rsidRDefault="00F3132C" w:rsidP="00395D7C">
      <w:pPr>
        <w:rPr>
          <w:rFonts w:ascii="Lucida Bright" w:hAnsi="Lucida Bright"/>
          <w:b/>
        </w:rPr>
      </w:pPr>
    </w:p>
    <w:p w:rsidR="00282CBA" w:rsidRPr="00282CBA" w:rsidRDefault="00282CBA" w:rsidP="00395D7C">
      <w:pPr>
        <w:rPr>
          <w:rFonts w:ascii="Lucida Bright" w:hAnsi="Lucida Bright"/>
          <w:b/>
        </w:rPr>
      </w:pPr>
    </w:p>
    <w:p w:rsidR="00CC100E" w:rsidRPr="00282CBA" w:rsidRDefault="00CC100E" w:rsidP="00395D7C">
      <w:pPr>
        <w:rPr>
          <w:rFonts w:ascii="Lucida Bright" w:hAnsi="Lucida Bright"/>
          <w:b/>
        </w:rPr>
      </w:pPr>
      <w:r w:rsidRPr="00282CBA">
        <w:rPr>
          <w:rFonts w:ascii="Lucida Bright" w:hAnsi="Lucida Bright"/>
          <w:b/>
        </w:rPr>
        <w:lastRenderedPageBreak/>
        <w:t>The Day of the Project</w:t>
      </w:r>
    </w:p>
    <w:p w:rsidR="00CC100E" w:rsidRPr="00282CBA" w:rsidRDefault="00CC100E" w:rsidP="00395D7C">
      <w:pPr>
        <w:rPr>
          <w:rFonts w:ascii="Lucida Bright" w:hAnsi="Lucida Bright"/>
        </w:rPr>
      </w:pPr>
      <w:r w:rsidRPr="00282CBA">
        <w:rPr>
          <w:rFonts w:ascii="Lucida Bright" w:hAnsi="Lucida Bright"/>
        </w:rPr>
        <w:t>You will need to set the stage for the students for this project. Please tell them the following story:</w:t>
      </w:r>
    </w:p>
    <w:p w:rsidR="00003712" w:rsidRPr="00282CBA" w:rsidRDefault="00CC100E" w:rsidP="00395D7C">
      <w:pPr>
        <w:rPr>
          <w:rFonts w:ascii="Lucida Bright" w:hAnsi="Lucida Bright"/>
          <w:i/>
        </w:rPr>
      </w:pPr>
      <w:r w:rsidRPr="00282CBA">
        <w:rPr>
          <w:rFonts w:ascii="Lucida Bright" w:hAnsi="Lucida Bright"/>
          <w:i/>
        </w:rPr>
        <w:t>Giselle is a young Ruby Throated Hummingbird. She was born here in the spring, and has really enjoyed her time here. However, she has enjoyed being in Virginia too much, and has not begun her migration south for the winter. She has noticed that all the other hummingbirds have disappeared, and that it is getting harder and harder to find the nectar she depends on for her energy and the small bugs she is used to catching</w:t>
      </w:r>
      <w:r w:rsidR="00583603" w:rsidRPr="00282CBA">
        <w:rPr>
          <w:rFonts w:ascii="Lucida Bright" w:hAnsi="Lucida Bright"/>
          <w:i/>
        </w:rPr>
        <w:t xml:space="preserve"> for food</w:t>
      </w:r>
      <w:r w:rsidRPr="00282CBA">
        <w:rPr>
          <w:rFonts w:ascii="Lucida Bright" w:hAnsi="Lucida Bright"/>
          <w:i/>
        </w:rPr>
        <w:t xml:space="preserve">.  She knows she will be migrating alone, as all hummingbirds do, but she is a little nervous about taking on such a long migration for the first time. She knows the general direction she needs to take, and she knows she needs to follow the flowering Jewelweed plant to help sustain her along the way. </w:t>
      </w:r>
      <w:r w:rsidR="00583603" w:rsidRPr="00282CBA">
        <w:rPr>
          <w:rFonts w:ascii="Lucida Bright" w:hAnsi="Lucida Bright"/>
          <w:i/>
        </w:rPr>
        <w:t>Flowering Jewelweed grows in moist, shaded wetlands, and on mountain sides</w:t>
      </w:r>
      <w:r w:rsidR="00D134B9" w:rsidRPr="00282CBA">
        <w:rPr>
          <w:rFonts w:ascii="Lucida Bright" w:hAnsi="Lucida Bright"/>
          <w:i/>
        </w:rPr>
        <w:t>, so her migration will</w:t>
      </w:r>
      <w:r w:rsidR="00003712" w:rsidRPr="00282CBA">
        <w:rPr>
          <w:rFonts w:ascii="Lucida Bright" w:hAnsi="Lucida Bright"/>
          <w:i/>
        </w:rPr>
        <w:t xml:space="preserve"> take her to these areas</w:t>
      </w:r>
      <w:r w:rsidR="00583603" w:rsidRPr="00282CBA">
        <w:rPr>
          <w:rFonts w:ascii="Lucida Bright" w:hAnsi="Lucida Bright"/>
          <w:i/>
        </w:rPr>
        <w:t xml:space="preserve">. </w:t>
      </w:r>
      <w:r w:rsidRPr="00282CBA">
        <w:rPr>
          <w:rFonts w:ascii="Lucida Bright" w:hAnsi="Lucida Bright"/>
          <w:i/>
        </w:rPr>
        <w:t xml:space="preserve">But, she would like you to take this migration along with her, so she won’t be alone. She has stops to make along the way, and she would like you to explore those destinations with her. </w:t>
      </w:r>
      <w:r w:rsidR="00D134B9" w:rsidRPr="00282CBA">
        <w:rPr>
          <w:rFonts w:ascii="Lucida Bright" w:hAnsi="Lucida Bright"/>
          <w:i/>
        </w:rPr>
        <w:t xml:space="preserve">In order to do this, you will be following Gisele on Google Earth. </w:t>
      </w:r>
      <w:r w:rsidR="00003712" w:rsidRPr="00282CBA">
        <w:rPr>
          <w:rFonts w:ascii="Lucida Bright" w:hAnsi="Lucida Bright"/>
          <w:i/>
        </w:rPr>
        <w:t xml:space="preserve">You will also be keeping a travel journal for Gisele, to help her in her travels next year, and </w:t>
      </w:r>
      <w:r w:rsidR="001E6973" w:rsidRPr="00282CBA">
        <w:rPr>
          <w:rFonts w:ascii="Lucida Bright" w:hAnsi="Lucida Bright"/>
          <w:i/>
        </w:rPr>
        <w:t>to answer</w:t>
      </w:r>
      <w:r w:rsidR="00003712" w:rsidRPr="00282CBA">
        <w:rPr>
          <w:rFonts w:ascii="Lucida Bright" w:hAnsi="Lucida Bright"/>
          <w:i/>
        </w:rPr>
        <w:t xml:space="preserve"> some questions she has a</w:t>
      </w:r>
      <w:r w:rsidR="001E6973" w:rsidRPr="00282CBA">
        <w:rPr>
          <w:rFonts w:ascii="Lucida Bright" w:hAnsi="Lucida Bright"/>
          <w:i/>
        </w:rPr>
        <w:t>t</w:t>
      </w:r>
      <w:r w:rsidR="00003712" w:rsidRPr="00282CBA">
        <w:rPr>
          <w:rFonts w:ascii="Lucida Bright" w:hAnsi="Lucida Bright"/>
          <w:i/>
        </w:rPr>
        <w:t xml:space="preserve"> each stop. </w:t>
      </w:r>
    </w:p>
    <w:p w:rsidR="00CC100E" w:rsidRPr="00282CBA" w:rsidRDefault="00003712" w:rsidP="00395D7C">
      <w:pPr>
        <w:rPr>
          <w:rFonts w:ascii="Lucida Bright" w:hAnsi="Lucida Bright"/>
        </w:rPr>
      </w:pPr>
      <w:r w:rsidRPr="00282CBA">
        <w:rPr>
          <w:rFonts w:ascii="Lucida Bright" w:hAnsi="Lucida Bright"/>
        </w:rPr>
        <w:t xml:space="preserve">Please pass out the journals to the students. How you do this is up to you, and how many you copied. Students working on laptops should be working in pairs. You can have the students take turns navigating Gisele and filling out the journal, so that there is one journal per pair of students, or, each student can complete their own journal, and students can take turns navigating Gisele. </w:t>
      </w:r>
    </w:p>
    <w:p w:rsidR="00F3132C" w:rsidRPr="00282CBA" w:rsidRDefault="00F3132C" w:rsidP="00395D7C">
      <w:pPr>
        <w:rPr>
          <w:rFonts w:ascii="Lucida Bright" w:hAnsi="Lucida Bright"/>
        </w:rPr>
      </w:pPr>
      <w:r w:rsidRPr="00282CBA">
        <w:rPr>
          <w:rFonts w:ascii="Lucida Bright" w:hAnsi="Lucida Bright"/>
        </w:rPr>
        <w:t xml:space="preserve">You will need to tell students where to find the project, and that will depend on the TRT. S/He will place it where it is accessible to the students. </w:t>
      </w:r>
    </w:p>
    <w:p w:rsidR="00F3132C" w:rsidRPr="00282CBA" w:rsidRDefault="00F3132C" w:rsidP="00395D7C">
      <w:pPr>
        <w:rPr>
          <w:rFonts w:ascii="Lucida Bright" w:hAnsi="Lucida Bright"/>
        </w:rPr>
      </w:pPr>
      <w:r w:rsidRPr="00282CBA">
        <w:rPr>
          <w:rFonts w:ascii="Lucida Bright" w:hAnsi="Lucida Bright"/>
        </w:rPr>
        <w:t>Once they open up Google Earth, point out some of the features it has, such as the sidebar on the left hand side of the screen</w:t>
      </w:r>
      <w:r w:rsidR="001E6973" w:rsidRPr="00282CBA">
        <w:rPr>
          <w:rFonts w:ascii="Lucida Bright" w:hAnsi="Lucida Bright"/>
        </w:rPr>
        <w:t>, and the directional markers at the top right of the screen. You will also need to show them how to come down and look at the site from a horizontal view</w:t>
      </w:r>
      <w:r w:rsidRPr="00282CBA">
        <w:rPr>
          <w:rFonts w:ascii="Lucida Bright" w:hAnsi="Lucida Bright"/>
        </w:rPr>
        <w:t xml:space="preserve">. All directions for the students are found right on the project, under the question mark, so it is completely </w:t>
      </w:r>
      <w:r w:rsidR="001E6973" w:rsidRPr="00282CBA">
        <w:rPr>
          <w:rFonts w:ascii="Lucida Bright" w:hAnsi="Lucida Bright"/>
        </w:rPr>
        <w:t>self-</w:t>
      </w:r>
      <w:r w:rsidRPr="00282CBA">
        <w:rPr>
          <w:rFonts w:ascii="Lucida Bright" w:hAnsi="Lucida Bright"/>
        </w:rPr>
        <w:t xml:space="preserve">directed. Once they get started, </w:t>
      </w:r>
      <w:r w:rsidR="001E6973" w:rsidRPr="00282CBA">
        <w:rPr>
          <w:rFonts w:ascii="Lucida Bright" w:hAnsi="Lucida Bright"/>
        </w:rPr>
        <w:t xml:space="preserve">you will just need to circulate and answer questions as they arise, and keep the students moving through the program, making sure they do not stay at one point of interest too long. </w:t>
      </w:r>
    </w:p>
    <w:p w:rsidR="007A178F" w:rsidRPr="00282CBA" w:rsidRDefault="007A178F" w:rsidP="00395D7C">
      <w:pPr>
        <w:rPr>
          <w:rFonts w:ascii="Lucida Bright" w:hAnsi="Lucida Bright"/>
        </w:rPr>
      </w:pPr>
    </w:p>
    <w:p w:rsidR="001E6973" w:rsidRPr="00282CBA" w:rsidRDefault="007A178F" w:rsidP="00395D7C">
      <w:pPr>
        <w:rPr>
          <w:rFonts w:ascii="Lucida Bright" w:hAnsi="Lucida Bright"/>
        </w:rPr>
      </w:pPr>
      <w:r w:rsidRPr="00282CBA">
        <w:rPr>
          <w:rFonts w:ascii="Lucida Bright" w:hAnsi="Lucida Bright"/>
        </w:rPr>
        <w:t xml:space="preserve">Discuss journal questions and answers after the migration. </w:t>
      </w:r>
    </w:p>
    <w:p w:rsidR="007A178F" w:rsidRPr="00282CBA" w:rsidRDefault="007A178F" w:rsidP="00395D7C">
      <w:pPr>
        <w:rPr>
          <w:rFonts w:ascii="Lucida Bright" w:hAnsi="Lucida Bright"/>
        </w:rPr>
      </w:pPr>
    </w:p>
    <w:p w:rsidR="001E6973" w:rsidRPr="00282CBA" w:rsidRDefault="001E6973" w:rsidP="00395D7C">
      <w:pPr>
        <w:rPr>
          <w:rFonts w:ascii="Lucida Bright" w:hAnsi="Lucida Bright"/>
        </w:rPr>
      </w:pPr>
    </w:p>
    <w:p w:rsidR="001E6973" w:rsidRPr="00282CBA" w:rsidRDefault="001E6973" w:rsidP="00395D7C">
      <w:pPr>
        <w:rPr>
          <w:rFonts w:ascii="Lucida Bright" w:hAnsi="Lucida Bright"/>
          <w:b/>
        </w:rPr>
      </w:pPr>
      <w:r w:rsidRPr="00282CBA">
        <w:rPr>
          <w:rFonts w:ascii="Lucida Bright" w:hAnsi="Lucida Bright"/>
          <w:b/>
        </w:rPr>
        <w:lastRenderedPageBreak/>
        <w:t>Extensions</w:t>
      </w:r>
    </w:p>
    <w:p w:rsidR="007A178F" w:rsidRPr="00282CBA" w:rsidRDefault="007A178F" w:rsidP="00395D7C">
      <w:pPr>
        <w:rPr>
          <w:rFonts w:ascii="Lucida Bright" w:hAnsi="Lucida Bright"/>
        </w:rPr>
      </w:pPr>
      <w:r w:rsidRPr="00282CBA">
        <w:rPr>
          <w:rFonts w:ascii="Lucida Bright" w:hAnsi="Lucida Bright"/>
        </w:rPr>
        <w:t>Have students write a reflection on the migration of Gisele. What did they learn</w:t>
      </w:r>
      <w:r w:rsidR="002F3B30">
        <w:rPr>
          <w:rFonts w:ascii="Lucida Bright" w:hAnsi="Lucida Bright"/>
        </w:rPr>
        <w:t xml:space="preserve"> about hummingbirds</w:t>
      </w:r>
      <w:r w:rsidRPr="00282CBA">
        <w:rPr>
          <w:rFonts w:ascii="Lucida Bright" w:hAnsi="Lucida Bright"/>
        </w:rPr>
        <w:t xml:space="preserve"> by </w:t>
      </w:r>
      <w:r w:rsidR="002F3B30">
        <w:rPr>
          <w:rFonts w:ascii="Lucida Bright" w:hAnsi="Lucida Bright"/>
        </w:rPr>
        <w:t>participating in this project</w:t>
      </w:r>
      <w:r w:rsidRPr="00282CBA">
        <w:rPr>
          <w:rFonts w:ascii="Lucida Bright" w:hAnsi="Lucida Bright"/>
        </w:rPr>
        <w:t xml:space="preserve">? </w:t>
      </w:r>
      <w:r w:rsidR="002F3B30">
        <w:rPr>
          <w:rFonts w:ascii="Lucida Bright" w:hAnsi="Lucida Bright"/>
        </w:rPr>
        <w:t xml:space="preserve">What did they learn about the geography of the United States? What questions do you have that you would like </w:t>
      </w:r>
      <w:proofErr w:type="gramStart"/>
      <w:r w:rsidR="002F3B30">
        <w:rPr>
          <w:rFonts w:ascii="Lucida Bright" w:hAnsi="Lucida Bright"/>
        </w:rPr>
        <w:t>answered</w:t>
      </w:r>
      <w:proofErr w:type="gramEnd"/>
      <w:r w:rsidR="002F3B30">
        <w:rPr>
          <w:rFonts w:ascii="Lucida Bright" w:hAnsi="Lucida Bright"/>
        </w:rPr>
        <w:t>?</w:t>
      </w:r>
    </w:p>
    <w:p w:rsidR="001E6973" w:rsidRPr="00282CBA" w:rsidRDefault="001E6973" w:rsidP="00395D7C">
      <w:pPr>
        <w:rPr>
          <w:rFonts w:ascii="Lucida Bright" w:hAnsi="Lucida Bright"/>
        </w:rPr>
      </w:pPr>
      <w:r w:rsidRPr="00282CBA">
        <w:rPr>
          <w:rFonts w:ascii="Lucida Bright" w:hAnsi="Lucida Bright"/>
        </w:rPr>
        <w:t>After the students have completed the project, future discussions can be started about:</w:t>
      </w:r>
    </w:p>
    <w:p w:rsidR="001E6973" w:rsidRPr="00282CBA" w:rsidRDefault="001E6973" w:rsidP="00395D7C">
      <w:pPr>
        <w:rPr>
          <w:rFonts w:ascii="Lucida Bright" w:hAnsi="Lucida Bright"/>
        </w:rPr>
      </w:pPr>
      <w:r w:rsidRPr="00282CBA">
        <w:rPr>
          <w:rFonts w:ascii="Lucida Bright" w:hAnsi="Lucida Bright"/>
        </w:rPr>
        <w:t>Migration as a behavioral adaptation</w:t>
      </w:r>
    </w:p>
    <w:p w:rsidR="001E6973" w:rsidRPr="00282CBA" w:rsidRDefault="001E6973" w:rsidP="00395D7C">
      <w:pPr>
        <w:rPr>
          <w:rFonts w:ascii="Lucida Bright" w:hAnsi="Lucida Bright"/>
        </w:rPr>
      </w:pPr>
      <w:r w:rsidRPr="00282CBA">
        <w:rPr>
          <w:rFonts w:ascii="Lucida Bright" w:hAnsi="Lucida Bright"/>
        </w:rPr>
        <w:t>The migration of people – do people migrate? Why do they migrate</w:t>
      </w:r>
      <w:proofErr w:type="gramStart"/>
      <w:r w:rsidRPr="00282CBA">
        <w:rPr>
          <w:rFonts w:ascii="Lucida Bright" w:hAnsi="Lucida Bright"/>
        </w:rPr>
        <w:t>?(</w:t>
      </w:r>
      <w:proofErr w:type="gramEnd"/>
      <w:r w:rsidRPr="00282CBA">
        <w:rPr>
          <w:rFonts w:ascii="Lucida Bright" w:hAnsi="Lucida Bright"/>
        </w:rPr>
        <w:t xml:space="preserve">Native American Migration can be discussed, and how they had to follow their food, just as Gisele did) </w:t>
      </w:r>
    </w:p>
    <w:p w:rsidR="001E6973" w:rsidRPr="00282CBA" w:rsidRDefault="001E6973" w:rsidP="00395D7C">
      <w:pPr>
        <w:rPr>
          <w:rFonts w:ascii="Lucida Bright" w:hAnsi="Lucida Bright"/>
        </w:rPr>
      </w:pPr>
      <w:r w:rsidRPr="00282CBA">
        <w:rPr>
          <w:rFonts w:ascii="Lucida Bright" w:hAnsi="Lucida Bright"/>
        </w:rPr>
        <w:t>The relationship between resources and cultures</w:t>
      </w:r>
    </w:p>
    <w:p w:rsidR="001E6973" w:rsidRPr="00282CBA" w:rsidRDefault="001E6973" w:rsidP="00395D7C">
      <w:pPr>
        <w:rPr>
          <w:rFonts w:ascii="Lucida Bright" w:hAnsi="Lucida Bright"/>
        </w:rPr>
      </w:pPr>
      <w:r w:rsidRPr="00282CBA">
        <w:rPr>
          <w:rFonts w:ascii="Lucida Bright" w:hAnsi="Lucida Bright"/>
        </w:rPr>
        <w:t>The effects of industry on pollution, and what we, as a nation have done to cut down on pollution</w:t>
      </w:r>
    </w:p>
    <w:p w:rsidR="001E6973" w:rsidRPr="00282CBA" w:rsidRDefault="001E6973" w:rsidP="00395D7C">
      <w:pPr>
        <w:rPr>
          <w:rFonts w:ascii="Lucida Bright" w:hAnsi="Lucida Bright"/>
        </w:rPr>
      </w:pPr>
      <w:r w:rsidRPr="00282CBA">
        <w:rPr>
          <w:rFonts w:ascii="Lucida Bright" w:hAnsi="Lucida Bright"/>
        </w:rPr>
        <w:t>Using Google Earth, look at the Chesapeake Bay watershed.</w:t>
      </w:r>
    </w:p>
    <w:p w:rsidR="00282CBA" w:rsidRPr="00282CBA" w:rsidRDefault="001E6973" w:rsidP="00395D7C">
      <w:pPr>
        <w:rPr>
          <w:rFonts w:ascii="Lucida Bright" w:hAnsi="Lucida Bright"/>
        </w:rPr>
      </w:pPr>
      <w:r w:rsidRPr="00282CBA">
        <w:rPr>
          <w:rFonts w:ascii="Lucida Bright" w:hAnsi="Lucida Bright"/>
        </w:rPr>
        <w:t xml:space="preserve">Take a look at how Pittsburgh cleaned up the pollution in their rivers. </w:t>
      </w:r>
      <w:r w:rsidR="007A178F" w:rsidRPr="00282CBA">
        <w:rPr>
          <w:rFonts w:ascii="Lucida Bright" w:hAnsi="Lucida Bright"/>
        </w:rPr>
        <w:t xml:space="preserve">What did the three rivers look like in the 50s? How do they look now? </w:t>
      </w:r>
      <w:r w:rsidRPr="00282CBA">
        <w:rPr>
          <w:rFonts w:ascii="Lucida Bright" w:hAnsi="Lucida Bright"/>
        </w:rPr>
        <w:t>Could the Chesapeake Bay use some of those same techniques? What would a healthy bay look like?</w:t>
      </w:r>
    </w:p>
    <w:p w:rsidR="007A178F" w:rsidRPr="00282CBA" w:rsidRDefault="007A178F" w:rsidP="00395D7C">
      <w:pPr>
        <w:rPr>
          <w:rFonts w:ascii="Lucida Bright" w:hAnsi="Lucida Bright"/>
        </w:rPr>
      </w:pPr>
      <w:r w:rsidRPr="00282CBA">
        <w:rPr>
          <w:rFonts w:ascii="Lucida Bright" w:hAnsi="Lucida Bright"/>
        </w:rPr>
        <w:t xml:space="preserve">There are a lot of </w:t>
      </w:r>
      <w:r w:rsidRPr="00282CBA">
        <w:rPr>
          <w:rFonts w:ascii="Lucida Bright" w:hAnsi="Lucida Bright"/>
          <w:b/>
        </w:rPr>
        <w:t xml:space="preserve">math </w:t>
      </w:r>
      <w:r w:rsidRPr="00282CBA">
        <w:rPr>
          <w:rFonts w:ascii="Lucida Bright" w:hAnsi="Lucida Bright"/>
        </w:rPr>
        <w:t xml:space="preserve">correlations that could be made. </w:t>
      </w:r>
    </w:p>
    <w:p w:rsidR="007A178F" w:rsidRPr="00282CBA" w:rsidRDefault="007A178F" w:rsidP="00395D7C">
      <w:pPr>
        <w:rPr>
          <w:rFonts w:ascii="Lucida Bright" w:hAnsi="Lucida Bright"/>
        </w:rPr>
      </w:pPr>
      <w:r w:rsidRPr="00282CBA">
        <w:rPr>
          <w:rFonts w:ascii="Lucida Bright" w:hAnsi="Lucida Bright"/>
        </w:rPr>
        <w:t>Calculate the total distance of the migration.</w:t>
      </w:r>
    </w:p>
    <w:p w:rsidR="007A178F" w:rsidRPr="00282CBA" w:rsidRDefault="007A178F" w:rsidP="00395D7C">
      <w:pPr>
        <w:rPr>
          <w:rFonts w:ascii="Lucida Bright" w:hAnsi="Lucida Bright"/>
        </w:rPr>
      </w:pPr>
      <w:r w:rsidRPr="00282CBA">
        <w:rPr>
          <w:rFonts w:ascii="Lucida Bright" w:hAnsi="Lucida Bright"/>
        </w:rPr>
        <w:t>Traveling at 2</w:t>
      </w:r>
      <w:r w:rsidR="00282CBA" w:rsidRPr="00282CBA">
        <w:rPr>
          <w:rFonts w:ascii="Lucida Bright" w:hAnsi="Lucida Bright"/>
        </w:rPr>
        <w:t>7</w:t>
      </w:r>
      <w:r w:rsidRPr="00282CBA">
        <w:rPr>
          <w:rFonts w:ascii="Lucida Bright" w:hAnsi="Lucida Bright"/>
        </w:rPr>
        <w:t xml:space="preserve"> miles per </w:t>
      </w:r>
      <w:r w:rsidR="00282CBA" w:rsidRPr="00282CBA">
        <w:rPr>
          <w:rFonts w:ascii="Lucida Bright" w:hAnsi="Lucida Bright"/>
        </w:rPr>
        <w:t>hour</w:t>
      </w:r>
      <w:r w:rsidRPr="00282CBA">
        <w:rPr>
          <w:rFonts w:ascii="Lucida Bright" w:hAnsi="Lucida Bright"/>
        </w:rPr>
        <w:t>, how long would an actual migration take?</w:t>
      </w:r>
      <w:r w:rsidR="00282CBA" w:rsidRPr="00282CBA">
        <w:rPr>
          <w:rFonts w:ascii="Lucida Bright" w:hAnsi="Lucida Bright"/>
        </w:rPr>
        <w:t xml:space="preserve"> How long would it take for a hummingbird to fly across the Gulf of Mexico?</w:t>
      </w:r>
    </w:p>
    <w:p w:rsidR="007A178F" w:rsidRPr="00282CBA" w:rsidRDefault="007A178F" w:rsidP="00395D7C">
      <w:pPr>
        <w:rPr>
          <w:rFonts w:ascii="Lucida Bright" w:hAnsi="Lucida Bright"/>
        </w:rPr>
      </w:pPr>
      <w:r w:rsidRPr="00282CBA">
        <w:rPr>
          <w:rFonts w:ascii="Lucida Bright" w:hAnsi="Lucida Bright"/>
        </w:rPr>
        <w:t xml:space="preserve">Take a look at the measurements for the St. Louis Arch. Why is the base the same size as the height? Students could build models, varying the size of the base to see what would happen to the Arch. </w:t>
      </w:r>
    </w:p>
    <w:p w:rsidR="00282CBA" w:rsidRDefault="00282CBA" w:rsidP="00395D7C">
      <w:pPr>
        <w:rPr>
          <w:rFonts w:ascii="Lucida Bright" w:hAnsi="Lucida Bright"/>
        </w:rPr>
      </w:pPr>
      <w:r w:rsidRPr="00282CBA">
        <w:rPr>
          <w:rFonts w:ascii="Lucida Bright" w:hAnsi="Lucida Bright"/>
        </w:rPr>
        <w:t xml:space="preserve">Students could calculate the difference in temperature between when Gisele leaves Virginia, and the temperature in Cozumel, Mexico when she arrives. </w:t>
      </w:r>
    </w:p>
    <w:p w:rsidR="00282CBA" w:rsidRDefault="00282CBA" w:rsidP="00395D7C">
      <w:pPr>
        <w:rPr>
          <w:rFonts w:ascii="Lucida Bright" w:hAnsi="Lucida Bright"/>
        </w:rPr>
      </w:pPr>
      <w:r>
        <w:rPr>
          <w:rFonts w:ascii="Lucida Bright" w:hAnsi="Lucida Bright"/>
        </w:rPr>
        <w:t xml:space="preserve">Calculate the difference between the weight of a hummingbird and the amount of food they have to take in to survive. </w:t>
      </w:r>
    </w:p>
    <w:p w:rsidR="00032691" w:rsidRPr="00032691" w:rsidRDefault="002F3B30" w:rsidP="00032691">
      <w:pPr>
        <w:rPr>
          <w:rFonts w:ascii="Lucida Bright" w:hAnsi="Lucida Bright"/>
        </w:rPr>
      </w:pPr>
      <w:r w:rsidRPr="00032691">
        <w:rPr>
          <w:rFonts w:ascii="Lucida Bright" w:hAnsi="Lucida Bright"/>
        </w:rPr>
        <w:t xml:space="preserve">Investigate the </w:t>
      </w:r>
      <w:r w:rsidR="00032691" w:rsidRPr="00032691">
        <w:rPr>
          <w:rFonts w:ascii="Lucida Bright" w:hAnsi="Lucida Bright"/>
        </w:rPr>
        <w:t xml:space="preserve">El Castillo </w:t>
      </w:r>
      <w:proofErr w:type="gramStart"/>
      <w:r w:rsidR="00032691" w:rsidRPr="00032691">
        <w:rPr>
          <w:rFonts w:ascii="Lucida Bright" w:hAnsi="Lucida Bright"/>
        </w:rPr>
        <w:t>Pyramid,</w:t>
      </w:r>
      <w:proofErr w:type="gramEnd"/>
      <w:r w:rsidR="00032691" w:rsidRPr="00032691">
        <w:rPr>
          <w:rFonts w:ascii="Lucida Bright" w:hAnsi="Lucida Bright"/>
        </w:rPr>
        <w:t xml:space="preserve"> </w:t>
      </w:r>
      <w:proofErr w:type="spellStart"/>
      <w:r w:rsidR="00032691" w:rsidRPr="00032691">
        <w:rPr>
          <w:rFonts w:ascii="Lucida Bright" w:hAnsi="Lucida Bright"/>
        </w:rPr>
        <w:t>Chichen</w:t>
      </w:r>
      <w:proofErr w:type="spellEnd"/>
      <w:r w:rsidR="00032691" w:rsidRPr="00032691">
        <w:rPr>
          <w:rFonts w:ascii="Lucida Bright" w:hAnsi="Lucida Bright"/>
        </w:rPr>
        <w:t xml:space="preserve"> Itza</w:t>
      </w:r>
      <w:r w:rsidR="00032691">
        <w:rPr>
          <w:rFonts w:ascii="Lucida Bright" w:hAnsi="Lucida Bright"/>
        </w:rPr>
        <w:t xml:space="preserve"> </w:t>
      </w:r>
      <w:r w:rsidR="00032691" w:rsidRPr="00032691">
        <w:rPr>
          <w:rFonts w:ascii="Lucida Bright" w:hAnsi="Lucida Bright"/>
        </w:rPr>
        <w:t xml:space="preserve">The pyramid has special astronomical significance and layout.  Each face of the pyramid has a stairway with ninety-one steps, which together with the shared step of the platform at the </w:t>
      </w:r>
      <w:proofErr w:type="gramStart"/>
      <w:r w:rsidR="00032691" w:rsidRPr="00032691">
        <w:rPr>
          <w:rFonts w:ascii="Lucida Bright" w:hAnsi="Lucida Bright"/>
        </w:rPr>
        <w:t>top,</w:t>
      </w:r>
      <w:proofErr w:type="gramEnd"/>
      <w:r w:rsidR="00032691" w:rsidRPr="00032691">
        <w:rPr>
          <w:rFonts w:ascii="Lucida Bright" w:hAnsi="Lucida Bright"/>
        </w:rPr>
        <w:t xml:space="preserve"> add up to 365, the number of days in a year. These stairways also divide the nine terraces of each side of the pyramid into eighteen segments, representing the eighteen months of the Mayan </w:t>
      </w:r>
      <w:r w:rsidR="00032691" w:rsidRPr="00032691">
        <w:rPr>
          <w:rFonts w:ascii="Lucida Bright" w:hAnsi="Lucida Bright"/>
        </w:rPr>
        <w:lastRenderedPageBreak/>
        <w:t xml:space="preserve">calendar.  </w:t>
      </w:r>
      <w:r w:rsidR="00032691" w:rsidRPr="00032691">
        <w:rPr>
          <w:rFonts w:ascii="Lucida Bright" w:hAnsi="Lucida Bright"/>
        </w:rPr>
        <w:br/>
        <w:t>The pyramid's design reflects the equinoxes and solstices of our solar year in a spectacular game of light and shadow. During the equinoxes, the setting sun casts a shadow of a serpent on the northern steps of the pyramid</w:t>
      </w:r>
      <w:proofErr w:type="gramStart"/>
      <w:r w:rsidR="00032691" w:rsidRPr="00032691">
        <w:rPr>
          <w:rFonts w:ascii="Lucida Bright" w:hAnsi="Lucida Bright"/>
        </w:rPr>
        <w:t>.(</w:t>
      </w:r>
      <w:proofErr w:type="gramEnd"/>
      <w:r w:rsidR="00032691" w:rsidRPr="00032691">
        <w:rPr>
          <w:rFonts w:ascii="Lucida Bright" w:hAnsi="Lucida Bright"/>
        </w:rPr>
        <w:t xml:space="preserve"> </w:t>
      </w:r>
      <w:hyperlink r:id="rId5" w:history="1">
        <w:r w:rsidR="00032691" w:rsidRPr="00032691">
          <w:rPr>
            <w:rStyle w:val="Hyperlink"/>
            <w:rFonts w:ascii="Lucida Bright" w:hAnsi="Lucida Bright"/>
          </w:rPr>
          <w:t>http://www.world-mysteries.com/chichenitza_sn.htm</w:t>
        </w:r>
      </w:hyperlink>
      <w:r w:rsidR="00032691" w:rsidRPr="00032691">
        <w:rPr>
          <w:rFonts w:ascii="Lucida Bright" w:hAnsi="Lucida Bright"/>
        </w:rPr>
        <w:t xml:space="preserve"> )</w:t>
      </w:r>
    </w:p>
    <w:p w:rsidR="00032691" w:rsidRPr="00032691" w:rsidRDefault="00032691" w:rsidP="00032691">
      <w:pPr>
        <w:pStyle w:val="NormalWeb"/>
        <w:spacing w:before="240"/>
        <w:rPr>
          <w:rFonts w:ascii="Lucida Bright" w:hAnsi="Lucida Bright"/>
          <w:sz w:val="22"/>
          <w:szCs w:val="22"/>
        </w:rPr>
      </w:pPr>
      <w:r w:rsidRPr="00032691">
        <w:rPr>
          <w:rFonts w:ascii="Lucida Bright" w:hAnsi="Lucida Bright"/>
          <w:sz w:val="22"/>
          <w:szCs w:val="22"/>
        </w:rPr>
        <w:t xml:space="preserve">This website shows great pictures of the serpent. </w:t>
      </w:r>
    </w:p>
    <w:p w:rsidR="00282CBA" w:rsidRDefault="00032691" w:rsidP="00032691">
      <w:pPr>
        <w:pStyle w:val="NormalWeb"/>
        <w:spacing w:before="240"/>
      </w:pPr>
      <w:r w:rsidRPr="00032691">
        <w:rPr>
          <w:rFonts w:ascii="Lucida Bright" w:hAnsi="Lucida Bright"/>
          <w:b/>
          <w:sz w:val="22"/>
          <w:szCs w:val="22"/>
        </w:rPr>
        <w:t>Color and Light</w:t>
      </w:r>
      <w:r>
        <w:rPr>
          <w:rFonts w:ascii="Lucida Bright" w:hAnsi="Lucida Bright"/>
          <w:sz w:val="22"/>
          <w:szCs w:val="22"/>
        </w:rPr>
        <w:t xml:space="preserve"> </w:t>
      </w:r>
      <w:r w:rsidR="00282CBA" w:rsidRPr="00032691">
        <w:rPr>
          <w:rFonts w:ascii="Lucida Bright" w:hAnsi="Lucida Bright"/>
          <w:sz w:val="22"/>
          <w:szCs w:val="22"/>
        </w:rPr>
        <w:t>Coloration</w:t>
      </w:r>
      <w:r w:rsidR="00282CBA" w:rsidRPr="00282CBA">
        <w:rPr>
          <w:rFonts w:ascii="Lucida Bright" w:hAnsi="Lucida Bright"/>
        </w:rPr>
        <w:t xml:space="preserve"> – Hummingbird feathers contain only two melanin pigments th</w:t>
      </w:r>
      <w:r w:rsidR="00282CBA">
        <w:rPr>
          <w:rFonts w:ascii="Lucida Bright" w:hAnsi="Lucida Bright"/>
        </w:rPr>
        <w:t xml:space="preserve">at produce black and red tone. </w:t>
      </w:r>
      <w:r w:rsidR="00282CBA" w:rsidRPr="00282CBA">
        <w:rPr>
          <w:rFonts w:ascii="Lucida Bright" w:hAnsi="Lucida Bright"/>
        </w:rPr>
        <w:t xml:space="preserve">Hummingbird feathers derive their iridescence from microscopic platelets or air bubbles, in the barbules on the top third of the feather. Factors such as the size and thickness of these air sacs, the amount of available light and the angle at which light hits the surface of the feather all play a part in determining the colors we see in plumage.  </w:t>
      </w:r>
      <w:r w:rsidR="00282CBA" w:rsidRPr="00282CBA">
        <w:rPr>
          <w:rFonts w:ascii="Lucida Bright" w:hAnsi="Lucida Bright"/>
          <w:u w:val="single"/>
        </w:rPr>
        <w:t>(</w:t>
      </w:r>
      <w:r w:rsidR="00282CBA" w:rsidRPr="00282CBA">
        <w:rPr>
          <w:u w:val="single"/>
        </w:rPr>
        <w:t>Hummingbirds</w:t>
      </w:r>
      <w:r w:rsidR="00282CBA">
        <w:t xml:space="preserve">, Laurel </w:t>
      </w:r>
      <w:proofErr w:type="spellStart"/>
      <w:r w:rsidR="00282CBA">
        <w:t>Azi</w:t>
      </w:r>
      <w:proofErr w:type="spellEnd"/>
      <w:r w:rsidR="00282CBA">
        <w:t>)</w:t>
      </w:r>
    </w:p>
    <w:p w:rsidR="00282CBA" w:rsidRDefault="00282CBA" w:rsidP="00395D7C">
      <w:pPr>
        <w:rPr>
          <w:rFonts w:ascii="Lucida Bright" w:hAnsi="Lucida Bright"/>
        </w:rPr>
      </w:pPr>
      <w:r w:rsidRPr="00282CBA">
        <w:rPr>
          <w:rFonts w:ascii="Lucida Bright" w:hAnsi="Lucida Bright"/>
        </w:rPr>
        <w:t>Hummingbirds see in the ultraviolet spectrum, which is invisible to us. What do flowers look like to a hummingbird?</w:t>
      </w:r>
      <w:r w:rsidR="002F3B30">
        <w:rPr>
          <w:rFonts w:ascii="Lucida Bright" w:hAnsi="Lucida Bright"/>
        </w:rPr>
        <w:t xml:space="preserve"> Red flowers get special attention from hummingbirds, but bees cannot see red. Why not? How does that help hummingbirds? How do hummingbirds help flowers?</w:t>
      </w:r>
    </w:p>
    <w:p w:rsidR="002F3B30" w:rsidRPr="00282CBA" w:rsidRDefault="002F3B30" w:rsidP="00395D7C">
      <w:pPr>
        <w:rPr>
          <w:rFonts w:ascii="Lucida Bright" w:hAnsi="Lucida Bright"/>
        </w:rPr>
      </w:pPr>
      <w:r>
        <w:rPr>
          <w:rFonts w:ascii="Lucida Bright" w:hAnsi="Lucida Bright"/>
        </w:rPr>
        <w:t xml:space="preserve">Unlike geese, and many other birds, hummingbirds migrate alone. Why don’t they migrate as a group? (They would be more easily seen by predators. They are difficult to see when traveling alone.) Is this a behavioral adaptation? </w:t>
      </w:r>
    </w:p>
    <w:p w:rsidR="007A178F" w:rsidRDefault="007A178F" w:rsidP="00395D7C">
      <w:pPr>
        <w:rPr>
          <w:rFonts w:ascii="Lucida Bright" w:hAnsi="Lucida Bright"/>
        </w:rPr>
      </w:pPr>
    </w:p>
    <w:p w:rsidR="001E6973" w:rsidRPr="00CC100E" w:rsidRDefault="001E6973" w:rsidP="00395D7C">
      <w:pPr>
        <w:rPr>
          <w:rFonts w:ascii="Lucida Bright" w:hAnsi="Lucida Bright"/>
        </w:rPr>
      </w:pPr>
    </w:p>
    <w:p w:rsidR="00395D7C" w:rsidRDefault="00395D7C" w:rsidP="00395D7C">
      <w:pPr>
        <w:jc w:val="center"/>
      </w:pPr>
    </w:p>
    <w:p w:rsidR="00395D7C" w:rsidRDefault="00395D7C" w:rsidP="00395D7C"/>
    <w:sectPr w:rsidR="00395D7C" w:rsidSect="00803F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5D7C"/>
    <w:rsid w:val="00003712"/>
    <w:rsid w:val="00032691"/>
    <w:rsid w:val="00131740"/>
    <w:rsid w:val="001E6973"/>
    <w:rsid w:val="00210C70"/>
    <w:rsid w:val="00282CBA"/>
    <w:rsid w:val="002F3B30"/>
    <w:rsid w:val="00395D7C"/>
    <w:rsid w:val="003D4D84"/>
    <w:rsid w:val="005568EC"/>
    <w:rsid w:val="00583603"/>
    <w:rsid w:val="006019E8"/>
    <w:rsid w:val="006329F1"/>
    <w:rsid w:val="007A178F"/>
    <w:rsid w:val="00803F68"/>
    <w:rsid w:val="00926A1C"/>
    <w:rsid w:val="00B8617C"/>
    <w:rsid w:val="00CB4982"/>
    <w:rsid w:val="00CC100E"/>
    <w:rsid w:val="00D134B9"/>
    <w:rsid w:val="00DF2BDF"/>
    <w:rsid w:val="00F313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19E8"/>
    <w:rPr>
      <w:color w:val="0000FF" w:themeColor="hyperlink"/>
      <w:u w:val="single"/>
    </w:rPr>
  </w:style>
  <w:style w:type="paragraph" w:styleId="NormalWeb">
    <w:name w:val="Normal (Web)"/>
    <w:basedOn w:val="Normal"/>
    <w:uiPriority w:val="99"/>
    <w:unhideWhenUsed/>
    <w:rsid w:val="00032691"/>
    <w:pPr>
      <w:spacing w:before="100" w:beforeAutospacing="1" w:after="100" w:afterAutospacing="1"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32316903">
      <w:bodyDiv w:val="1"/>
      <w:marLeft w:val="0"/>
      <w:marRight w:val="0"/>
      <w:marTop w:val="0"/>
      <w:marBottom w:val="0"/>
      <w:divBdr>
        <w:top w:val="none" w:sz="0" w:space="0" w:color="auto"/>
        <w:left w:val="none" w:sz="0" w:space="0" w:color="auto"/>
        <w:bottom w:val="none" w:sz="0" w:space="0" w:color="auto"/>
        <w:right w:val="none" w:sz="0" w:space="0" w:color="auto"/>
      </w:divBdr>
      <w:divsChild>
        <w:div w:id="1249730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orld-mysteries.com/chichenitza_sn.htm" TargetMode="External"/><Relationship Id="rId4" Type="http://schemas.openxmlformats.org/officeDocument/2006/relationships/hyperlink" Target="http://www.gi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8374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1</cp:revision>
  <dcterms:created xsi:type="dcterms:W3CDTF">2009-10-16T12:42:00Z</dcterms:created>
  <dcterms:modified xsi:type="dcterms:W3CDTF">2009-10-16T14:49:00Z</dcterms:modified>
</cp:coreProperties>
</file>